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749" w:rsidRDefault="00DD0C6A" w:rsidP="009E588E">
      <w:pPr>
        <w:pStyle w:val="1"/>
        <w:spacing w:before="0" w:after="240"/>
        <w:jc w:val="center"/>
      </w:pPr>
      <w:r>
        <w:t>Памятка для родителя</w:t>
      </w:r>
    </w:p>
    <w:p w:rsidR="00D20C31" w:rsidRDefault="00DD0C6A" w:rsidP="00DD0C6A">
      <w:r>
        <w:t xml:space="preserve">Рады приветствовать Вас </w:t>
      </w:r>
      <w:r w:rsidR="00D20C31">
        <w:t xml:space="preserve">в программе Детский </w:t>
      </w:r>
      <w:proofErr w:type="spellStart"/>
      <w:r w:rsidR="00D20C31">
        <w:t>Кешбэк</w:t>
      </w:r>
      <w:proofErr w:type="spellEnd"/>
      <w:r w:rsidR="00D20C31">
        <w:t xml:space="preserve"> от Ростуризма и Платежной системы МИР. Программа позволяет вернуть на карту родителя </w:t>
      </w:r>
      <w:r w:rsidR="009E588E">
        <w:t xml:space="preserve">до </w:t>
      </w:r>
      <w:r w:rsidR="00D20C31">
        <w:t>50% стоимости путевки, но не более 20</w:t>
      </w:r>
      <w:r w:rsidR="009E588E">
        <w:t xml:space="preserve"> </w:t>
      </w:r>
      <w:r w:rsidR="00D20C31">
        <w:t>000 руб.</w:t>
      </w:r>
    </w:p>
    <w:p w:rsidR="00D20C31" w:rsidRPr="0002476D" w:rsidRDefault="00D20C31" w:rsidP="00DD0C6A">
      <w:r>
        <w:t>Для получ</w:t>
      </w:r>
      <w:r w:rsidR="0002476D">
        <w:t>ения нужно выполнить ряд правил</w:t>
      </w:r>
      <w:r w:rsidR="0002476D" w:rsidRPr="0002476D">
        <w:t>:</w:t>
      </w:r>
    </w:p>
    <w:p w:rsidR="00D20C31" w:rsidRDefault="00D20C31" w:rsidP="00D20C31">
      <w:pPr>
        <w:pStyle w:val="a3"/>
        <w:numPr>
          <w:ilvl w:val="0"/>
          <w:numId w:val="1"/>
        </w:numPr>
      </w:pPr>
      <w:r>
        <w:t>ОБЯЗАТЕЛЬНО ЗАРЕГИСТРИРОВАТЬ КАРТУ В ПРОГРАММЕ ЛОЯЛЬНОСТИ ПЛАТ</w:t>
      </w:r>
      <w:r w:rsidR="00200AEC">
        <w:t>ЕЖ</w:t>
      </w:r>
      <w:r>
        <w:t>НО</w:t>
      </w:r>
      <w:r w:rsidR="00200AEC">
        <w:t>Й</w:t>
      </w:r>
      <w:r>
        <w:t xml:space="preserve"> СИСТЕМЫ МИР (БЕЗ ЭТОГО КЕШБЭК НАЧИСЛЕН НЕ БУДЕТ)</w:t>
      </w:r>
    </w:p>
    <w:p w:rsidR="00D20C31" w:rsidRDefault="00D20C31" w:rsidP="00D20C31">
      <w:pPr>
        <w:pStyle w:val="a3"/>
        <w:numPr>
          <w:ilvl w:val="0"/>
          <w:numId w:val="1"/>
        </w:numPr>
      </w:pPr>
      <w:r>
        <w:t xml:space="preserve">Проверить карту. КАРТА ДОЛЖНА БЫТЬ ТОЛЬКО МИР (Бывают карты МИР+VISA, МИР + </w:t>
      </w:r>
      <w:r>
        <w:rPr>
          <w:lang w:val="en-US"/>
        </w:rPr>
        <w:t>JCB</w:t>
      </w:r>
      <w:r>
        <w:t xml:space="preserve">, МИР + </w:t>
      </w:r>
      <w:proofErr w:type="spellStart"/>
      <w:r>
        <w:rPr>
          <w:lang w:val="en-US"/>
        </w:rPr>
        <w:t>UnionPay</w:t>
      </w:r>
      <w:proofErr w:type="spellEnd"/>
      <w:r w:rsidRPr="00D20C31">
        <w:t xml:space="preserve"> </w:t>
      </w:r>
      <w:r>
        <w:t>такие карты не подходят.)</w:t>
      </w:r>
    </w:p>
    <w:p w:rsidR="004B4052" w:rsidRDefault="004B4052" w:rsidP="004B4052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>
            <wp:extent cx="3619500" cy="1906270"/>
            <wp:effectExtent l="0" t="0" r="0" b="0"/>
            <wp:docPr id="17" name="Рисунок 17" descr="C:\Users\Артем\Desktop\Итоговые договор детский кэшбэк\Черноморец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Артем\Desktop\Итоговые договор детский кэшбэк\Черноморец\unname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111" cy="191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052" w:rsidRPr="004B4052" w:rsidRDefault="004B4052" w:rsidP="004B4052">
      <w:pPr>
        <w:pStyle w:val="a3"/>
        <w:jc w:val="center"/>
        <w:rPr>
          <w:b/>
          <w:color w:val="FF0000"/>
          <w:u w:val="single"/>
        </w:rPr>
      </w:pPr>
      <w:r w:rsidRPr="004B4052">
        <w:rPr>
          <w:rFonts w:ascii="Arial" w:hAnsi="Arial" w:cs="Arial"/>
          <w:color w:val="FF0000"/>
          <w:sz w:val="32"/>
          <w:szCs w:val="32"/>
          <w:shd w:val="clear" w:color="auto" w:fill="FFFFFF"/>
        </w:rPr>
        <w:t xml:space="preserve">↑ </w:t>
      </w:r>
      <w:r w:rsidRPr="004B4052">
        <w:rPr>
          <w:b/>
          <w:color w:val="FF0000"/>
          <w:u w:val="single"/>
        </w:rPr>
        <w:t xml:space="preserve">ЭТИ КАРТЫ </w:t>
      </w:r>
      <w:r w:rsidRPr="004B4052">
        <w:rPr>
          <w:b/>
          <w:color w:val="FF0000"/>
          <w:sz w:val="30"/>
          <w:szCs w:val="30"/>
          <w:u w:val="single"/>
        </w:rPr>
        <w:t>НЕ</w:t>
      </w:r>
      <w:r w:rsidRPr="004B4052">
        <w:rPr>
          <w:b/>
          <w:color w:val="FF0000"/>
          <w:u w:val="single"/>
        </w:rPr>
        <w:t xml:space="preserve"> ПОДХОДЯТ!</w:t>
      </w:r>
    </w:p>
    <w:p w:rsidR="00D20C31" w:rsidRDefault="00D20C31" w:rsidP="00D20C31">
      <w:pPr>
        <w:pStyle w:val="a3"/>
        <w:numPr>
          <w:ilvl w:val="0"/>
          <w:numId w:val="1"/>
        </w:numPr>
      </w:pPr>
      <w:r>
        <w:t>Проверить подходит ли Ваш б</w:t>
      </w:r>
      <w:r w:rsidR="0002476D">
        <w:t>анк и работает ли он с программой лояльности платежной системы.</w:t>
      </w:r>
      <w:r w:rsidR="004B4052">
        <w:t xml:space="preserve"> Спросите у ответственного по лагерю – у него есть список банков, которые есть в системе.</w:t>
      </w:r>
    </w:p>
    <w:p w:rsidR="009E588E" w:rsidRPr="009E588E" w:rsidRDefault="009E588E" w:rsidP="00DD0C6A">
      <w:r>
        <w:t>И так давайте начнем</w:t>
      </w:r>
      <w:r w:rsidRPr="009E588E">
        <w:t>:</w:t>
      </w:r>
    </w:p>
    <w:p w:rsidR="00D20C31" w:rsidRDefault="009E588E" w:rsidP="009E588E">
      <w:pPr>
        <w:pStyle w:val="a3"/>
        <w:numPr>
          <w:ilvl w:val="0"/>
          <w:numId w:val="2"/>
        </w:numPr>
      </w:pPr>
      <w:r>
        <w:t xml:space="preserve">Первое что необходимо сделать – </w:t>
      </w:r>
      <w:r w:rsidR="00200AEC">
        <w:t>оформить заявку</w:t>
      </w:r>
      <w:r>
        <w:t xml:space="preserve"> в лагерь и попросить включить вас в реестр участников программы. После того, как это будет сделано представитель лагеря выдаст вам номер договора.</w:t>
      </w:r>
    </w:p>
    <w:p w:rsidR="00975D2D" w:rsidRPr="00975D2D" w:rsidRDefault="00975D2D" w:rsidP="00975D2D">
      <w:pPr>
        <w:pStyle w:val="a3"/>
        <w:rPr>
          <w:sz w:val="6"/>
          <w:szCs w:val="6"/>
        </w:rPr>
      </w:pPr>
    </w:p>
    <w:p w:rsidR="009E588E" w:rsidRDefault="00200AEC" w:rsidP="009E588E">
      <w:pPr>
        <w:pStyle w:val="a3"/>
        <w:jc w:val="center"/>
        <w:rPr>
          <w:sz w:val="32"/>
          <w:szCs w:val="32"/>
        </w:rPr>
      </w:pPr>
      <w:r>
        <w:rPr>
          <w:sz w:val="32"/>
          <w:szCs w:val="32"/>
        </w:rPr>
        <w:t>ПРИМЕР</w:t>
      </w:r>
      <w:r w:rsidRPr="00200AEC">
        <w:rPr>
          <w:sz w:val="32"/>
          <w:szCs w:val="32"/>
        </w:rPr>
        <w:t xml:space="preserve">: </w:t>
      </w:r>
      <w:r w:rsidR="009E588E" w:rsidRPr="009E588E">
        <w:rPr>
          <w:sz w:val="32"/>
          <w:szCs w:val="32"/>
        </w:rPr>
        <w:t>НОМЕР ДОГОВОРА В ФОРМАТЕ</w:t>
      </w:r>
      <w:r w:rsidR="009E588E" w:rsidRPr="00200AEC">
        <w:rPr>
          <w:sz w:val="32"/>
          <w:szCs w:val="32"/>
        </w:rPr>
        <w:t xml:space="preserve">: </w:t>
      </w:r>
      <w:r w:rsidR="009E588E" w:rsidRPr="009E588E">
        <w:rPr>
          <w:sz w:val="32"/>
          <w:szCs w:val="32"/>
        </w:rPr>
        <w:t>526-2021</w:t>
      </w:r>
    </w:p>
    <w:p w:rsidR="009E588E" w:rsidRPr="00975D2D" w:rsidRDefault="009E588E" w:rsidP="009E588E">
      <w:pPr>
        <w:pStyle w:val="a3"/>
        <w:jc w:val="center"/>
        <w:rPr>
          <w:sz w:val="6"/>
          <w:szCs w:val="6"/>
        </w:rPr>
      </w:pPr>
    </w:p>
    <w:p w:rsidR="00975D2D" w:rsidRDefault="009E588E" w:rsidP="00975D2D">
      <w:pPr>
        <w:pStyle w:val="a3"/>
        <w:numPr>
          <w:ilvl w:val="0"/>
          <w:numId w:val="2"/>
        </w:numPr>
      </w:pPr>
      <w:r>
        <w:t>Заходим на сайт Туроператора «</w:t>
      </w:r>
      <w:proofErr w:type="spellStart"/>
      <w:r>
        <w:t>ТАТиана</w:t>
      </w:r>
      <w:proofErr w:type="spellEnd"/>
      <w:r>
        <w:t>-ТУР»</w:t>
      </w:r>
      <w:r w:rsidRPr="009E588E">
        <w:t>:</w:t>
      </w:r>
    </w:p>
    <w:p w:rsidR="00975D2D" w:rsidRPr="00975D2D" w:rsidRDefault="00975D2D" w:rsidP="00975D2D">
      <w:pPr>
        <w:pStyle w:val="a3"/>
        <w:rPr>
          <w:sz w:val="6"/>
          <w:szCs w:val="6"/>
        </w:rPr>
      </w:pPr>
    </w:p>
    <w:p w:rsidR="009E588E" w:rsidRPr="009E588E" w:rsidRDefault="006C7D3F" w:rsidP="00975D2D">
      <w:pPr>
        <w:pStyle w:val="a3"/>
        <w:spacing w:before="240"/>
        <w:jc w:val="center"/>
        <w:rPr>
          <w:sz w:val="32"/>
          <w:szCs w:val="32"/>
        </w:rPr>
      </w:pPr>
      <w:hyperlink r:id="rId6" w:history="1">
        <w:r w:rsidR="009E588E" w:rsidRPr="004F503E">
          <w:rPr>
            <w:rStyle w:val="a4"/>
            <w:sz w:val="32"/>
            <w:szCs w:val="32"/>
            <w:lang w:val="en-US"/>
          </w:rPr>
          <w:t>https</w:t>
        </w:r>
        <w:r w:rsidR="009E588E" w:rsidRPr="009E588E">
          <w:rPr>
            <w:rStyle w:val="a4"/>
            <w:sz w:val="32"/>
            <w:szCs w:val="32"/>
          </w:rPr>
          <w:t>://</w:t>
        </w:r>
        <w:proofErr w:type="spellStart"/>
        <w:r w:rsidR="009E588E" w:rsidRPr="004F503E">
          <w:rPr>
            <w:rStyle w:val="a4"/>
            <w:sz w:val="32"/>
            <w:szCs w:val="32"/>
            <w:lang w:val="en-US"/>
          </w:rPr>
          <w:t>tatianatur</w:t>
        </w:r>
        <w:proofErr w:type="spellEnd"/>
        <w:r w:rsidR="009E588E" w:rsidRPr="009E588E">
          <w:rPr>
            <w:rStyle w:val="a4"/>
            <w:sz w:val="32"/>
            <w:szCs w:val="32"/>
          </w:rPr>
          <w:t>.</w:t>
        </w:r>
        <w:proofErr w:type="spellStart"/>
        <w:r w:rsidR="009E588E" w:rsidRPr="004F503E">
          <w:rPr>
            <w:rStyle w:val="a4"/>
            <w:sz w:val="32"/>
            <w:szCs w:val="32"/>
            <w:lang w:val="en-US"/>
          </w:rPr>
          <w:t>ru</w:t>
        </w:r>
        <w:proofErr w:type="spellEnd"/>
      </w:hyperlink>
    </w:p>
    <w:p w:rsidR="009E588E" w:rsidRPr="00975D2D" w:rsidRDefault="009E588E" w:rsidP="009E588E">
      <w:pPr>
        <w:pStyle w:val="a3"/>
        <w:rPr>
          <w:sz w:val="6"/>
          <w:szCs w:val="6"/>
        </w:rPr>
      </w:pPr>
    </w:p>
    <w:p w:rsidR="009E588E" w:rsidRPr="00975D2D" w:rsidRDefault="009E588E" w:rsidP="009E588E">
      <w:pPr>
        <w:pStyle w:val="a3"/>
      </w:pPr>
      <w:r w:rsidRPr="009E588E">
        <w:t>Внешний вид сайта</w:t>
      </w:r>
      <w:r w:rsidRPr="00975D2D">
        <w:t>:</w:t>
      </w:r>
    </w:p>
    <w:p w:rsidR="009E588E" w:rsidRPr="009E588E" w:rsidRDefault="009E588E" w:rsidP="009E588E">
      <w:pPr>
        <w:pStyle w:val="a3"/>
        <w:ind w:left="0"/>
        <w:jc w:val="center"/>
        <w:rPr>
          <w:sz w:val="32"/>
          <w:szCs w:val="32"/>
          <w:lang w:val="en-US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5943600" cy="2724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88E" w:rsidRDefault="009E588E" w:rsidP="009E588E">
      <w:pPr>
        <w:pStyle w:val="a3"/>
        <w:jc w:val="center"/>
        <w:rPr>
          <w:sz w:val="32"/>
          <w:szCs w:val="32"/>
        </w:rPr>
      </w:pPr>
    </w:p>
    <w:p w:rsidR="009E588E" w:rsidRDefault="009E588E" w:rsidP="009E588E">
      <w:pPr>
        <w:pStyle w:val="a3"/>
        <w:numPr>
          <w:ilvl w:val="0"/>
          <w:numId w:val="2"/>
        </w:numPr>
      </w:pPr>
      <w:r>
        <w:lastRenderedPageBreak/>
        <w:t>Нас с Вами интересует блок СТАТУС ЗАЯВКИ. Вводим туда номер договора и номер паспорта (</w:t>
      </w:r>
      <w:r w:rsidRPr="009E588E">
        <w:rPr>
          <w:u w:val="single"/>
        </w:rPr>
        <w:t>без серии</w:t>
      </w:r>
      <w:r>
        <w:t>).</w:t>
      </w:r>
    </w:p>
    <w:p w:rsidR="00975D2D" w:rsidRDefault="00975D2D" w:rsidP="00975D2D">
      <w:pPr>
        <w:pStyle w:val="a3"/>
      </w:pPr>
    </w:p>
    <w:p w:rsidR="00CD43E2" w:rsidRDefault="00975D2D" w:rsidP="00975D2D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>
            <wp:extent cx="3981450" cy="1668821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897" cy="1689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E2" w:rsidRDefault="00CD43E2" w:rsidP="004B4052">
      <w:r>
        <w:t>Внешний вид кабинета</w:t>
      </w:r>
      <w:r>
        <w:rPr>
          <w:lang w:val="en-US"/>
        </w:rPr>
        <w:t>:</w:t>
      </w:r>
    </w:p>
    <w:p w:rsidR="00975D2D" w:rsidRDefault="00CD43E2" w:rsidP="00CD43E2">
      <w:r>
        <w:rPr>
          <w:noProof/>
          <w:lang w:eastAsia="ru-RU"/>
        </w:rPr>
        <w:drawing>
          <wp:inline distT="0" distB="0" distL="0" distR="0">
            <wp:extent cx="5934075" cy="30003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E2" w:rsidRDefault="00CD43E2" w:rsidP="00CD43E2">
      <w:pPr>
        <w:pStyle w:val="a3"/>
        <w:numPr>
          <w:ilvl w:val="1"/>
          <w:numId w:val="2"/>
        </w:numPr>
      </w:pPr>
      <w:r>
        <w:t>У нас доступен сейчас только договор (Нажимаем на него).</w:t>
      </w:r>
    </w:p>
    <w:p w:rsidR="00CD43E2" w:rsidRDefault="00CD43E2" w:rsidP="004B4052">
      <w:pPr>
        <w:pStyle w:val="a3"/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3514725" cy="3142379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397" cy="3143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3E2" w:rsidRDefault="00CD43E2" w:rsidP="00CD43E2">
      <w:pPr>
        <w:pStyle w:val="a3"/>
        <w:ind w:left="0"/>
      </w:pPr>
    </w:p>
    <w:p w:rsidR="00CD43E2" w:rsidRDefault="00CD43E2" w:rsidP="00CD43E2">
      <w:pPr>
        <w:pStyle w:val="a3"/>
        <w:ind w:left="0"/>
        <w:jc w:val="center"/>
        <w:rPr>
          <w:b/>
          <w:color w:val="FF0000"/>
          <w:u w:val="single"/>
        </w:rPr>
      </w:pPr>
      <w:r w:rsidRPr="00CD43E2">
        <w:rPr>
          <w:b/>
          <w:color w:val="FF0000"/>
          <w:u w:val="single"/>
        </w:rPr>
        <w:t xml:space="preserve">Необходимо его распечатать </w:t>
      </w:r>
      <w:r w:rsidR="005C19F1">
        <w:rPr>
          <w:b/>
          <w:color w:val="FF0000"/>
          <w:u w:val="single"/>
        </w:rPr>
        <w:t xml:space="preserve">в двух </w:t>
      </w:r>
      <w:r w:rsidR="000805E0">
        <w:rPr>
          <w:b/>
          <w:color w:val="FF0000"/>
          <w:u w:val="single"/>
        </w:rPr>
        <w:t>экземплярах</w:t>
      </w:r>
      <w:r w:rsidR="005C19F1">
        <w:rPr>
          <w:b/>
          <w:color w:val="FF0000"/>
          <w:u w:val="single"/>
        </w:rPr>
        <w:t xml:space="preserve">, подписать </w:t>
      </w:r>
      <w:r w:rsidRPr="00CD43E2">
        <w:rPr>
          <w:b/>
          <w:color w:val="FF0000"/>
          <w:u w:val="single"/>
        </w:rPr>
        <w:t xml:space="preserve">и отдать представителю </w:t>
      </w:r>
      <w:r w:rsidR="000805E0">
        <w:rPr>
          <w:b/>
          <w:color w:val="FF0000"/>
          <w:u w:val="single"/>
        </w:rPr>
        <w:t>л</w:t>
      </w:r>
      <w:r w:rsidRPr="00CD43E2">
        <w:rPr>
          <w:b/>
          <w:color w:val="FF0000"/>
          <w:u w:val="single"/>
        </w:rPr>
        <w:t>агеря при оформлении заявки.</w:t>
      </w:r>
      <w:r w:rsidR="005C19F1">
        <w:rPr>
          <w:b/>
          <w:color w:val="FF0000"/>
          <w:u w:val="single"/>
        </w:rPr>
        <w:t xml:space="preserve"> После окончания смены, при </w:t>
      </w:r>
      <w:r w:rsidR="004B4052">
        <w:rPr>
          <w:b/>
          <w:color w:val="FF0000"/>
          <w:u w:val="single"/>
        </w:rPr>
        <w:t>необходимости, вы</w:t>
      </w:r>
      <w:r w:rsidR="005C19F1">
        <w:rPr>
          <w:b/>
          <w:color w:val="FF0000"/>
          <w:u w:val="single"/>
        </w:rPr>
        <w:t xml:space="preserve"> сможете забрать свой </w:t>
      </w:r>
      <w:r w:rsidR="00200AEC">
        <w:rPr>
          <w:b/>
          <w:color w:val="FF0000"/>
          <w:u w:val="single"/>
        </w:rPr>
        <w:t>экземпляр</w:t>
      </w:r>
      <w:r w:rsidR="005C19F1">
        <w:rPr>
          <w:b/>
          <w:color w:val="FF0000"/>
          <w:u w:val="single"/>
        </w:rPr>
        <w:t>.</w:t>
      </w:r>
    </w:p>
    <w:p w:rsidR="00CD43E2" w:rsidRDefault="00CD43E2" w:rsidP="005C19F1">
      <w:pPr>
        <w:pStyle w:val="a3"/>
        <w:numPr>
          <w:ilvl w:val="1"/>
          <w:numId w:val="2"/>
        </w:numPr>
      </w:pPr>
      <w:r w:rsidRPr="005C19F1">
        <w:rPr>
          <w:b/>
          <w:color w:val="FF0000"/>
          <w:u w:val="single"/>
        </w:rPr>
        <w:br w:type="page"/>
      </w:r>
      <w:r w:rsidR="005C19F1">
        <w:lastRenderedPageBreak/>
        <w:t xml:space="preserve">После того как </w:t>
      </w:r>
      <w:r w:rsidR="00200AEC">
        <w:t>договор был рас</w:t>
      </w:r>
      <w:r w:rsidR="005C19F1">
        <w:t>пе</w:t>
      </w:r>
      <w:r w:rsidR="00200AEC">
        <w:t>чатан, нажимаем кнопку «Оплата заявки</w:t>
      </w:r>
      <w:r w:rsidR="005C19F1">
        <w:t>»</w:t>
      </w:r>
    </w:p>
    <w:p w:rsidR="005C19F1" w:rsidRDefault="005C19F1" w:rsidP="005C19F1">
      <w:pPr>
        <w:pStyle w:val="a3"/>
        <w:ind w:left="1440"/>
      </w:pPr>
    </w:p>
    <w:p w:rsidR="005C19F1" w:rsidRDefault="005C19F1" w:rsidP="005C19F1">
      <w:pPr>
        <w:pStyle w:val="a3"/>
        <w:ind w:left="1440"/>
        <w:jc w:val="center"/>
      </w:pPr>
      <w:r>
        <w:rPr>
          <w:noProof/>
          <w:lang w:eastAsia="ru-RU"/>
        </w:rPr>
        <w:drawing>
          <wp:inline distT="0" distB="0" distL="0" distR="0">
            <wp:extent cx="2962275" cy="7429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9F1" w:rsidRDefault="005C19F1" w:rsidP="005C19F1">
      <w:pPr>
        <w:pStyle w:val="a3"/>
        <w:ind w:left="1440"/>
        <w:jc w:val="center"/>
      </w:pPr>
    </w:p>
    <w:p w:rsidR="005C19F1" w:rsidRDefault="005C19F1" w:rsidP="005C19F1">
      <w:pPr>
        <w:pStyle w:val="a3"/>
        <w:numPr>
          <w:ilvl w:val="0"/>
          <w:numId w:val="2"/>
        </w:numPr>
      </w:pPr>
      <w:r>
        <w:t>После этого мы попадаем на страницу регистрации в платежной системе.</w:t>
      </w:r>
    </w:p>
    <w:p w:rsidR="005C19F1" w:rsidRDefault="005C19F1" w:rsidP="005C19F1">
      <w:pPr>
        <w:pStyle w:val="a3"/>
        <w:jc w:val="center"/>
        <w:rPr>
          <w:b/>
          <w:i/>
          <w:color w:val="FF0000"/>
          <w:sz w:val="26"/>
          <w:szCs w:val="26"/>
          <w:u w:val="single"/>
        </w:rPr>
      </w:pPr>
      <w:r w:rsidRPr="005C19F1">
        <w:rPr>
          <w:b/>
          <w:i/>
          <w:color w:val="FF0000"/>
          <w:sz w:val="26"/>
          <w:szCs w:val="26"/>
          <w:u w:val="single"/>
        </w:rPr>
        <w:t>И НАЖИМАЕМ НА КНОПКУ «РЕГИСТРАЦИЯ В ПРОГРАММЕ»</w:t>
      </w:r>
    </w:p>
    <w:p w:rsidR="005C19F1" w:rsidRPr="005C19F1" w:rsidRDefault="005C19F1" w:rsidP="005C19F1">
      <w:pPr>
        <w:pStyle w:val="a3"/>
        <w:jc w:val="center"/>
        <w:rPr>
          <w:b/>
          <w:i/>
          <w:color w:val="FF0000"/>
          <w:sz w:val="6"/>
          <w:szCs w:val="6"/>
          <w:u w:val="single"/>
        </w:rPr>
      </w:pPr>
    </w:p>
    <w:p w:rsidR="005C19F1" w:rsidRDefault="005C19F1" w:rsidP="005C19F1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5934075" cy="7334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3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9F1" w:rsidRDefault="005C19F1" w:rsidP="005C19F1">
      <w:pPr>
        <w:pStyle w:val="a3"/>
        <w:ind w:left="0"/>
      </w:pPr>
    </w:p>
    <w:p w:rsidR="005C19F1" w:rsidRDefault="005C19F1" w:rsidP="005C19F1">
      <w:pPr>
        <w:pStyle w:val="a3"/>
        <w:ind w:left="0"/>
        <w:jc w:val="center"/>
        <w:rPr>
          <w:b/>
          <w:color w:val="FF0000"/>
          <w:sz w:val="32"/>
          <w:szCs w:val="32"/>
        </w:rPr>
      </w:pPr>
      <w:r w:rsidRPr="005C19F1">
        <w:rPr>
          <w:b/>
          <w:color w:val="FF0000"/>
          <w:sz w:val="32"/>
          <w:szCs w:val="32"/>
        </w:rPr>
        <w:t>ОЧЕНЬ ВАЖНО!!! ОБРАЩАЕМ ВНИМАНИЕ ТЕМ</w:t>
      </w:r>
      <w:r>
        <w:rPr>
          <w:b/>
          <w:color w:val="FF0000"/>
          <w:sz w:val="32"/>
          <w:szCs w:val="32"/>
        </w:rPr>
        <w:t xml:space="preserve">, </w:t>
      </w:r>
      <w:r w:rsidRPr="005C19F1">
        <w:rPr>
          <w:b/>
          <w:color w:val="FF0000"/>
          <w:sz w:val="32"/>
          <w:szCs w:val="32"/>
        </w:rPr>
        <w:t>КТО НЕ ПРОЙДЕТ РЕГИСТРАЦИЮ – КЕШБЭК НАЧИСЛЕН НЕ БУДЕТ!!!</w:t>
      </w:r>
    </w:p>
    <w:p w:rsidR="005C19F1" w:rsidRDefault="005C19F1" w:rsidP="005C19F1">
      <w:r>
        <w:br w:type="page"/>
      </w:r>
    </w:p>
    <w:p w:rsidR="005C19F1" w:rsidRDefault="005C19F1" w:rsidP="005C19F1">
      <w:pPr>
        <w:pStyle w:val="a3"/>
        <w:numPr>
          <w:ilvl w:val="0"/>
          <w:numId w:val="2"/>
        </w:numPr>
      </w:pPr>
      <w:r>
        <w:lastRenderedPageBreak/>
        <w:t>После того, как мы нажали кнопку «РЕГИСТРАЦИЯ В ПРОГРАММЕ»</w:t>
      </w:r>
    </w:p>
    <w:p w:rsidR="005C19F1" w:rsidRDefault="00200AEC" w:rsidP="00083833">
      <w:pPr>
        <w:pStyle w:val="a3"/>
        <w:numPr>
          <w:ilvl w:val="1"/>
          <w:numId w:val="2"/>
        </w:numPr>
      </w:pPr>
      <w:r>
        <w:t xml:space="preserve">Вводим номер телефона, </w:t>
      </w:r>
      <w:r w:rsidR="005C19F1">
        <w:t xml:space="preserve">номер карты и </w:t>
      </w:r>
      <w:r>
        <w:t>ставим</w:t>
      </w:r>
      <w:r w:rsidR="005C19F1">
        <w:t xml:space="preserve"> 2 галочки</w:t>
      </w:r>
    </w:p>
    <w:p w:rsidR="005C19F1" w:rsidRDefault="00083833" w:rsidP="0008383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19425" cy="402413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976" cy="403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833" w:rsidRDefault="00083833" w:rsidP="00083833">
      <w:pPr>
        <w:pStyle w:val="a3"/>
        <w:numPr>
          <w:ilvl w:val="1"/>
          <w:numId w:val="2"/>
        </w:numPr>
      </w:pPr>
      <w:r>
        <w:t>Система попросит у вас код, который придет на указанный номер телефона. Вводим код.</w:t>
      </w:r>
    </w:p>
    <w:p w:rsidR="00083833" w:rsidRDefault="00083833" w:rsidP="00083833">
      <w:pPr>
        <w:pStyle w:val="a3"/>
        <w:ind w:left="1440"/>
      </w:pPr>
    </w:p>
    <w:p w:rsidR="00083833" w:rsidRDefault="00083833" w:rsidP="00083833">
      <w:pPr>
        <w:pStyle w:val="a3"/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3075011" cy="4171273"/>
            <wp:effectExtent l="0" t="0" r="0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11" cy="419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833" w:rsidRDefault="00083833">
      <w:r>
        <w:br w:type="page"/>
      </w:r>
    </w:p>
    <w:p w:rsidR="00083833" w:rsidRPr="00E770B4" w:rsidRDefault="00E770B4" w:rsidP="00E770B4">
      <w:pPr>
        <w:pStyle w:val="a3"/>
        <w:numPr>
          <w:ilvl w:val="1"/>
          <w:numId w:val="2"/>
        </w:numPr>
      </w:pPr>
      <w:r>
        <w:lastRenderedPageBreak/>
        <w:t>Проверяем ре</w:t>
      </w:r>
      <w:bookmarkStart w:id="0" w:name="_GoBack"/>
      <w:bookmarkEnd w:id="0"/>
      <w:r>
        <w:t>гистрацию карты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083833" w:rsidTr="00083833">
        <w:tc>
          <w:tcPr>
            <w:tcW w:w="4672" w:type="dxa"/>
          </w:tcPr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4446"/>
            </w:tblGrid>
            <w:tr w:rsidR="00E770B4" w:rsidTr="00E770B4">
              <w:tc>
                <w:tcPr>
                  <w:tcW w:w="4446" w:type="dxa"/>
                  <w:tcBorders>
                    <w:top w:val="single" w:sz="4" w:space="0" w:color="00B050"/>
                    <w:left w:val="single" w:sz="4" w:space="0" w:color="00B050"/>
                    <w:bottom w:val="single" w:sz="4" w:space="0" w:color="00B050"/>
                    <w:right w:val="single" w:sz="4" w:space="0" w:color="00B050"/>
                  </w:tcBorders>
                </w:tcPr>
                <w:p w:rsidR="00E770B4" w:rsidRDefault="00E770B4" w:rsidP="00E770B4">
                  <w:pPr>
                    <w:rPr>
                      <w:b/>
                      <w:u w:val="single"/>
                    </w:rPr>
                  </w:pPr>
                </w:p>
                <w:tbl>
                  <w:tblPr>
                    <w:tblStyle w:val="a5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952"/>
                    <w:gridCol w:w="3278"/>
                  </w:tblGrid>
                  <w:tr w:rsidR="00E770B4" w:rsidTr="00E770B4">
                    <w:tc>
                      <w:tcPr>
                        <w:tcW w:w="763" w:type="dxa"/>
                      </w:tcPr>
                      <w:p w:rsidR="00E770B4" w:rsidRDefault="00E770B4" w:rsidP="00E770B4">
                        <w:pPr>
                          <w:rPr>
                            <w:b/>
                            <w:u w:val="single"/>
                          </w:rPr>
                        </w:pPr>
                        <w:r>
                          <w:object w:dxaOrig="3660" w:dyaOrig="3555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5" type="#_x0000_t75" style="width:36.75pt;height:36pt" o:ole="">
                              <v:imagedata r:id="rId15" o:title=""/>
                            </v:shape>
                            <o:OLEObject Type="Embed" ProgID="PBrush" ShapeID="_x0000_i1025" DrawAspect="Content" ObjectID="_1683036925" r:id="rId16"/>
                          </w:object>
                        </w:r>
                      </w:p>
                    </w:tc>
                    <w:tc>
                      <w:tcPr>
                        <w:tcW w:w="3457" w:type="dxa"/>
                      </w:tcPr>
                      <w:p w:rsidR="00E770B4" w:rsidRDefault="00E770B4" w:rsidP="00E770B4">
                        <w:pPr>
                          <w:rPr>
                            <w:b/>
                            <w:u w:val="single"/>
                          </w:rPr>
                        </w:pPr>
                        <w:r w:rsidRPr="00083833">
                          <w:rPr>
                            <w:b/>
                            <w:u w:val="single"/>
                          </w:rPr>
                          <w:t>Если карта уже зарегистрирована мы увидим:</w:t>
                        </w:r>
                      </w:p>
                      <w:p w:rsidR="00E770B4" w:rsidRDefault="00E770B4" w:rsidP="00E770B4">
                        <w:pPr>
                          <w:rPr>
                            <w:b/>
                            <w:u w:val="single"/>
                          </w:rPr>
                        </w:pPr>
                      </w:p>
                    </w:tc>
                  </w:tr>
                </w:tbl>
                <w:p w:rsidR="00E770B4" w:rsidRDefault="00E770B4" w:rsidP="00E770B4">
                  <w:pPr>
                    <w:rPr>
                      <w:b/>
                      <w:u w:val="single"/>
                    </w:rPr>
                  </w:pPr>
                </w:p>
                <w:p w:rsidR="00E770B4" w:rsidRDefault="00E770B4" w:rsidP="00E770B4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3A36D543" wp14:editId="64A04BEC">
                        <wp:extent cx="2419350" cy="3224373"/>
                        <wp:effectExtent l="0" t="0" r="0" b="0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21396" cy="32270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770B4" w:rsidRDefault="00E770B4" w:rsidP="00E770B4">
                  <w:pPr>
                    <w:jc w:val="center"/>
                    <w:rPr>
                      <w:b/>
                      <w:u w:val="single"/>
                    </w:rPr>
                  </w:pPr>
                </w:p>
              </w:tc>
            </w:tr>
          </w:tbl>
          <w:p w:rsidR="00083833" w:rsidRPr="00083833" w:rsidRDefault="00083833" w:rsidP="00E770B4">
            <w:pPr>
              <w:pStyle w:val="a3"/>
              <w:ind w:left="22"/>
              <w:jc w:val="center"/>
              <w:rPr>
                <w:b/>
                <w:u w:val="single"/>
              </w:rPr>
            </w:pPr>
          </w:p>
        </w:tc>
        <w:tc>
          <w:tcPr>
            <w:tcW w:w="4673" w:type="dxa"/>
          </w:tcPr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4447"/>
            </w:tblGrid>
            <w:tr w:rsidR="00E770B4" w:rsidRPr="00E770B4" w:rsidTr="00E770B4">
              <w:tc>
                <w:tcPr>
                  <w:tcW w:w="4447" w:type="dxa"/>
                  <w:tcBorders>
                    <w:top w:val="single" w:sz="4" w:space="0" w:color="FF0000"/>
                    <w:left w:val="single" w:sz="4" w:space="0" w:color="FF0000"/>
                    <w:bottom w:val="single" w:sz="4" w:space="0" w:color="FF0000"/>
                    <w:right w:val="single" w:sz="4" w:space="0" w:color="FF0000"/>
                  </w:tcBorders>
                </w:tcPr>
                <w:p w:rsidR="00E770B4" w:rsidRDefault="00E770B4" w:rsidP="00E770B4">
                  <w:pPr>
                    <w:rPr>
                      <w:b/>
                      <w:u w:val="single"/>
                    </w:rPr>
                  </w:pPr>
                </w:p>
                <w:tbl>
                  <w:tblPr>
                    <w:tblStyle w:val="a5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966"/>
                    <w:gridCol w:w="3265"/>
                  </w:tblGrid>
                  <w:tr w:rsidR="00E770B4" w:rsidTr="00E770B4">
                    <w:tc>
                      <w:tcPr>
                        <w:tcW w:w="765" w:type="dxa"/>
                      </w:tcPr>
                      <w:p w:rsidR="00E770B4" w:rsidRDefault="00E770B4" w:rsidP="00E770B4">
                        <w:pPr>
                          <w:rPr>
                            <w:b/>
                            <w:color w:val="FF0000"/>
                            <w:u w:val="single"/>
                          </w:rPr>
                        </w:pPr>
                        <w:r>
                          <w:object w:dxaOrig="3825" w:dyaOrig="3495">
                            <v:shape id="_x0000_i1026" type="#_x0000_t75" style="width:37.5pt;height:34.5pt" o:ole="">
                              <v:imagedata r:id="rId18" o:title=""/>
                            </v:shape>
                            <o:OLEObject Type="Embed" ProgID="PBrush" ShapeID="_x0000_i1026" DrawAspect="Content" ObjectID="_1683036926" r:id="rId19"/>
                          </w:object>
                        </w:r>
                      </w:p>
                    </w:tc>
                    <w:tc>
                      <w:tcPr>
                        <w:tcW w:w="3456" w:type="dxa"/>
                      </w:tcPr>
                      <w:p w:rsidR="00E770B4" w:rsidRDefault="00E770B4" w:rsidP="00E770B4">
                        <w:pPr>
                          <w:rPr>
                            <w:b/>
                            <w:u w:val="single"/>
                          </w:rPr>
                        </w:pPr>
                        <w:r w:rsidRPr="00083833">
                          <w:rPr>
                            <w:b/>
                            <w:u w:val="single"/>
                          </w:rPr>
                          <w:t xml:space="preserve">Если карта </w:t>
                        </w:r>
                        <w:r>
                          <w:rPr>
                            <w:b/>
                            <w:u w:val="single"/>
                          </w:rPr>
                          <w:t>не</w:t>
                        </w:r>
                        <w:r w:rsidRPr="00083833">
                          <w:rPr>
                            <w:b/>
                            <w:u w:val="single"/>
                          </w:rPr>
                          <w:t xml:space="preserve"> зарегистрирована мы увидим:</w:t>
                        </w:r>
                      </w:p>
                      <w:p w:rsidR="00E770B4" w:rsidRDefault="00E770B4" w:rsidP="00E770B4">
                        <w:pPr>
                          <w:rPr>
                            <w:b/>
                            <w:color w:val="FF0000"/>
                            <w:u w:val="single"/>
                          </w:rPr>
                        </w:pPr>
                      </w:p>
                    </w:tc>
                  </w:tr>
                </w:tbl>
                <w:p w:rsidR="00E770B4" w:rsidRDefault="006C7D3F" w:rsidP="00083833">
                  <w:pPr>
                    <w:rPr>
                      <w:b/>
                      <w:color w:val="FF0000"/>
                      <w:u w:val="single"/>
                    </w:rPr>
                  </w:pPr>
                  <w:r>
                    <w:object w:dxaOrig="8370" w:dyaOrig="11190">
                      <v:shape id="_x0000_i1027" type="#_x0000_t75" style="width:199.5pt;height:266.25pt" o:ole="">
                        <v:imagedata r:id="rId20" o:title=""/>
                      </v:shape>
                      <o:OLEObject Type="Embed" ProgID="PBrush" ShapeID="_x0000_i1027" DrawAspect="Content" ObjectID="_1683036927" r:id="rId21"/>
                    </w:object>
                  </w:r>
                </w:p>
                <w:p w:rsidR="00E770B4" w:rsidRPr="00E770B4" w:rsidRDefault="00E770B4" w:rsidP="00083833">
                  <w:pPr>
                    <w:rPr>
                      <w:b/>
                      <w:color w:val="FF0000"/>
                      <w:u w:val="single"/>
                    </w:rPr>
                  </w:pPr>
                </w:p>
              </w:tc>
            </w:tr>
          </w:tbl>
          <w:p w:rsidR="00083833" w:rsidRDefault="00083833" w:rsidP="00E770B4">
            <w:pPr>
              <w:rPr>
                <w:b/>
                <w:u w:val="single"/>
              </w:rPr>
            </w:pPr>
          </w:p>
        </w:tc>
      </w:tr>
    </w:tbl>
    <w:p w:rsidR="00083833" w:rsidRDefault="00083833" w:rsidP="00083833">
      <w:pPr>
        <w:rPr>
          <w:b/>
          <w:u w:val="single"/>
        </w:rPr>
      </w:pPr>
    </w:p>
    <w:p w:rsidR="00E770B4" w:rsidRDefault="00E770B4" w:rsidP="00083833">
      <w:pPr>
        <w:rPr>
          <w:b/>
          <w:color w:val="00B050"/>
          <w:u w:val="single"/>
        </w:rPr>
      </w:pPr>
      <w:r>
        <w:rPr>
          <w:b/>
          <w:u w:val="single"/>
        </w:rPr>
        <w:t>Если карта не зарегистрирована, то необходимо заполнить анкета</w:t>
      </w:r>
      <w:r w:rsidRPr="00E770B4">
        <w:rPr>
          <w:b/>
          <w:u w:val="single"/>
        </w:rPr>
        <w:t xml:space="preserve">: </w:t>
      </w:r>
      <w:r>
        <w:rPr>
          <w:b/>
          <w:u w:val="single"/>
        </w:rPr>
        <w:t xml:space="preserve">ФИО, дата рождения, телефон </w:t>
      </w:r>
      <w:proofErr w:type="spellStart"/>
      <w:r>
        <w:rPr>
          <w:b/>
          <w:u w:val="single"/>
        </w:rPr>
        <w:t>итд</w:t>
      </w:r>
      <w:proofErr w:type="spellEnd"/>
      <w:r>
        <w:rPr>
          <w:b/>
          <w:u w:val="single"/>
        </w:rPr>
        <w:t xml:space="preserve"> до момента пока вы не увидите </w:t>
      </w:r>
      <w:r w:rsidRPr="00E770B4">
        <w:rPr>
          <w:b/>
          <w:color w:val="00B050"/>
          <w:u w:val="single"/>
        </w:rPr>
        <w:t>«Мы рады, что вы с нами!»</w:t>
      </w:r>
    </w:p>
    <w:p w:rsidR="00E770B4" w:rsidRPr="00E770B4" w:rsidRDefault="00E770B4" w:rsidP="00E770B4">
      <w:pPr>
        <w:jc w:val="center"/>
        <w:rPr>
          <w:b/>
          <w:color w:val="FF0000"/>
          <w:sz w:val="36"/>
          <w:szCs w:val="36"/>
          <w:u w:val="single"/>
        </w:rPr>
      </w:pPr>
      <w:r w:rsidRPr="00E770B4">
        <w:rPr>
          <w:b/>
          <w:color w:val="FF0000"/>
          <w:sz w:val="36"/>
          <w:szCs w:val="36"/>
          <w:u w:val="single"/>
        </w:rPr>
        <w:t>БЕЗ ЭТОГО ШАГА ДАЛЬШЕ ИДТИ НЕЛЬЗЯ!!!</w:t>
      </w:r>
    </w:p>
    <w:p w:rsidR="00E770B4" w:rsidRPr="00C55006" w:rsidRDefault="00C55006" w:rsidP="00200AEC">
      <w:r>
        <w:t xml:space="preserve">Закройте страницу. Заново войдите – проверьте еще раз. Если вы не видите сообщения </w:t>
      </w:r>
      <w:r w:rsidRPr="00E770B4">
        <w:rPr>
          <w:b/>
          <w:color w:val="00B050"/>
          <w:u w:val="single"/>
        </w:rPr>
        <w:t>«Мы рады, что вы с нами!»</w:t>
      </w:r>
      <w:r>
        <w:t xml:space="preserve"> сразу после ввода смс сообщения – значит ваша карта </w:t>
      </w:r>
      <w:r w:rsidRPr="00C55006">
        <w:rPr>
          <w:b/>
        </w:rPr>
        <w:t>не зарегистрирована</w:t>
      </w:r>
      <w:r>
        <w:rPr>
          <w:b/>
        </w:rPr>
        <w:t xml:space="preserve"> и </w:t>
      </w:r>
      <w:proofErr w:type="spellStart"/>
      <w:r>
        <w:rPr>
          <w:b/>
        </w:rPr>
        <w:t>кешбэк</w:t>
      </w:r>
      <w:proofErr w:type="spellEnd"/>
      <w:r>
        <w:rPr>
          <w:b/>
        </w:rPr>
        <w:t xml:space="preserve"> начислен не будет.</w:t>
      </w:r>
    </w:p>
    <w:p w:rsidR="004B4052" w:rsidRDefault="004B4052" w:rsidP="004B4052">
      <w:pPr>
        <w:pStyle w:val="a3"/>
        <w:numPr>
          <w:ilvl w:val="0"/>
          <w:numId w:val="2"/>
        </w:numPr>
      </w:pPr>
      <w:r>
        <w:t xml:space="preserve">Закрываем окно регистрации спускаемся ниже. Проверяем еще раз данные по заявке </w:t>
      </w:r>
    </w:p>
    <w:p w:rsidR="004B4052" w:rsidRDefault="004B4052" w:rsidP="004B4052">
      <w:pPr>
        <w:pStyle w:val="a3"/>
      </w:pPr>
    </w:p>
    <w:p w:rsidR="004B4052" w:rsidRDefault="004B4052" w:rsidP="004B4052">
      <w:pPr>
        <w:pStyle w:val="a3"/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4752975" cy="14573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052" w:rsidRDefault="004B4052" w:rsidP="004B4052">
      <w:pPr>
        <w:pStyle w:val="a3"/>
        <w:numPr>
          <w:ilvl w:val="0"/>
          <w:numId w:val="2"/>
        </w:numPr>
        <w:ind w:left="0" w:firstLine="0"/>
        <w:jc w:val="center"/>
      </w:pPr>
      <w:r>
        <w:t>Только если все вышеописанное вы провели и уверены в каждом шаге нажимаем «ОПЛАТИТЬ»</w:t>
      </w:r>
    </w:p>
    <w:p w:rsidR="004B4052" w:rsidRDefault="004B4052" w:rsidP="004B4052">
      <w:pPr>
        <w:pStyle w:val="a3"/>
        <w:ind w:left="0"/>
        <w:jc w:val="center"/>
      </w:pPr>
    </w:p>
    <w:p w:rsidR="00C55006" w:rsidRDefault="004B4052" w:rsidP="004B4052">
      <w:pPr>
        <w:pStyle w:val="a3"/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2066925" cy="5048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006" w:rsidRDefault="00C55006" w:rsidP="00C55006">
      <w:r>
        <w:br w:type="page"/>
      </w:r>
    </w:p>
    <w:p w:rsidR="00E47E95" w:rsidRDefault="00E47E95" w:rsidP="004B4052">
      <w:pPr>
        <w:pStyle w:val="a3"/>
        <w:ind w:left="0"/>
        <w:jc w:val="center"/>
      </w:pPr>
    </w:p>
    <w:p w:rsidR="004B4052" w:rsidRDefault="004B4052" w:rsidP="004B4052">
      <w:pPr>
        <w:pStyle w:val="a3"/>
        <w:ind w:left="0"/>
        <w:jc w:val="center"/>
      </w:pPr>
    </w:p>
    <w:p w:rsidR="004B4052" w:rsidRDefault="00E47E95" w:rsidP="00E47E95">
      <w:pPr>
        <w:pStyle w:val="a3"/>
        <w:numPr>
          <w:ilvl w:val="0"/>
          <w:numId w:val="2"/>
        </w:numPr>
      </w:pPr>
      <w:r>
        <w:t xml:space="preserve">Проходим дополнительную проверку на робота и </w:t>
      </w:r>
      <w:r w:rsidR="00200AEC">
        <w:t xml:space="preserve">ставим </w:t>
      </w:r>
      <w:r>
        <w:t xml:space="preserve">галочку. После еще раз нажимаем </w:t>
      </w:r>
      <w:r w:rsidR="00200AEC">
        <w:t>«оплатить»</w:t>
      </w:r>
    </w:p>
    <w:p w:rsidR="004B4052" w:rsidRDefault="004B4052" w:rsidP="00E47E9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371975" cy="20097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AEC" w:rsidRDefault="00E47E95" w:rsidP="00E47E95">
      <w:pPr>
        <w:pStyle w:val="a3"/>
        <w:numPr>
          <w:ilvl w:val="0"/>
          <w:numId w:val="2"/>
        </w:numPr>
      </w:pPr>
      <w:r>
        <w:t>Вводим данные карты и производим оплату</w:t>
      </w:r>
      <w:r w:rsidR="00200AEC">
        <w:t xml:space="preserve"> </w:t>
      </w:r>
    </w:p>
    <w:p w:rsidR="004B4052" w:rsidRDefault="00200AEC" w:rsidP="00200AEC">
      <w:pPr>
        <w:pStyle w:val="a3"/>
      </w:pPr>
      <w:r>
        <w:t>(обращаем внимание оплату производим только картой МИР)</w:t>
      </w:r>
    </w:p>
    <w:p w:rsidR="00E47E95" w:rsidRDefault="00E47E95" w:rsidP="00E47E95">
      <w:pPr>
        <w:pStyle w:val="a3"/>
      </w:pPr>
    </w:p>
    <w:p w:rsidR="00E47E95" w:rsidRDefault="00E47E95" w:rsidP="00E47E95">
      <w:pPr>
        <w:pStyle w:val="a3"/>
        <w:jc w:val="center"/>
      </w:pPr>
      <w:r>
        <w:rPr>
          <w:noProof/>
          <w:lang w:eastAsia="ru-RU"/>
        </w:rPr>
        <w:drawing>
          <wp:inline distT="0" distB="0" distL="0" distR="0">
            <wp:extent cx="2990850" cy="3401359"/>
            <wp:effectExtent l="0" t="0" r="0" b="889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471" cy="34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E95" w:rsidRDefault="00E47E95" w:rsidP="00E47E95">
      <w:pPr>
        <w:pStyle w:val="a3"/>
        <w:jc w:val="center"/>
      </w:pPr>
    </w:p>
    <w:p w:rsidR="00E47E95" w:rsidRPr="00E47E95" w:rsidRDefault="00EE5B5C" w:rsidP="00E47E95">
      <w:pPr>
        <w:pStyle w:val="a3"/>
        <w:numPr>
          <w:ilvl w:val="0"/>
          <w:numId w:val="2"/>
        </w:numPr>
      </w:pPr>
      <w:r>
        <w:t xml:space="preserve"> Если все сделали успешно</w:t>
      </w:r>
      <w:r w:rsidR="00200AEC">
        <w:t>. Вы увидите</w:t>
      </w:r>
      <w:r w:rsidR="00200AEC">
        <w:rPr>
          <w:lang w:val="en-US"/>
        </w:rPr>
        <w:t>:</w:t>
      </w:r>
    </w:p>
    <w:p w:rsidR="00EE5B5C" w:rsidRDefault="00E47E95" w:rsidP="00C55006">
      <w:pPr>
        <w:pStyle w:val="a3"/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3611194" cy="2276475"/>
            <wp:effectExtent l="0" t="0" r="0" b="0"/>
            <wp:docPr id="21" name="Рисунок 21" descr="C:\Users\Артем\Desktop\Итоговые договор детский кэшбэк\Черноморец\thank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Users\Артем\Desktop\Итоговые договор детский кэшбэк\Черноморец\thanks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087" cy="228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B5C" w:rsidRDefault="00EE5B5C">
      <w:r>
        <w:br w:type="page"/>
      </w:r>
    </w:p>
    <w:p w:rsidR="00E47E95" w:rsidRDefault="00EE5B5C" w:rsidP="00EE5B5C">
      <w:pPr>
        <w:pStyle w:val="a3"/>
        <w:numPr>
          <w:ilvl w:val="0"/>
          <w:numId w:val="2"/>
        </w:numPr>
      </w:pPr>
      <w:r>
        <w:lastRenderedPageBreak/>
        <w:t xml:space="preserve"> В течении суток мы получаем финансовые средства – после чего в личном кабинете появится оплата.</w:t>
      </w:r>
    </w:p>
    <w:p w:rsidR="00EE5B5C" w:rsidRDefault="00EE5B5C" w:rsidP="00EE5B5C">
      <w:pPr>
        <w:pStyle w:val="a3"/>
      </w:pPr>
    </w:p>
    <w:p w:rsidR="00EE5B5C" w:rsidRDefault="00EE5B5C" w:rsidP="00EE5B5C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5934075" cy="2514600"/>
            <wp:effectExtent l="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B5C" w:rsidRDefault="00EE5B5C" w:rsidP="00EE5B5C">
      <w:pPr>
        <w:pStyle w:val="a3"/>
        <w:ind w:left="0"/>
      </w:pPr>
    </w:p>
    <w:p w:rsidR="00B07242" w:rsidRDefault="00B07242" w:rsidP="00B07242">
      <w:pPr>
        <w:pStyle w:val="a3"/>
        <w:numPr>
          <w:ilvl w:val="0"/>
          <w:numId w:val="2"/>
        </w:numPr>
      </w:pPr>
      <w:r>
        <w:t xml:space="preserve">Становятся активными кнопки Чек и Ваучер. </w:t>
      </w:r>
      <w:r w:rsidR="00200AEC">
        <w:t>Распечатываем их и</w:t>
      </w:r>
      <w:r>
        <w:t xml:space="preserve"> сдаем представителю лагеря.</w:t>
      </w:r>
    </w:p>
    <w:p w:rsidR="00B07242" w:rsidRDefault="00B07242" w:rsidP="00B07242">
      <w:pPr>
        <w:pStyle w:val="a3"/>
      </w:pPr>
    </w:p>
    <w:p w:rsidR="00B07242" w:rsidRDefault="00B07242" w:rsidP="00B07242">
      <w:pPr>
        <w:pStyle w:val="a3"/>
        <w:numPr>
          <w:ilvl w:val="1"/>
          <w:numId w:val="2"/>
        </w:numPr>
      </w:pPr>
      <w:r>
        <w:t>Пример ваучера</w:t>
      </w:r>
    </w:p>
    <w:p w:rsidR="00B07242" w:rsidRDefault="00B07242" w:rsidP="00B07242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5934075" cy="28098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7242" w:rsidRDefault="00B07242" w:rsidP="00B07242">
      <w:pPr>
        <w:pStyle w:val="a3"/>
        <w:numPr>
          <w:ilvl w:val="1"/>
          <w:numId w:val="2"/>
        </w:numPr>
      </w:pPr>
      <w:r>
        <w:t>Пример чека</w:t>
      </w:r>
    </w:p>
    <w:p w:rsidR="00B07242" w:rsidRDefault="00B07242" w:rsidP="00B07242">
      <w:pPr>
        <w:pStyle w:val="a3"/>
        <w:ind w:left="1440"/>
        <w:jc w:val="center"/>
      </w:pPr>
      <w:r>
        <w:rPr>
          <w:noProof/>
          <w:lang w:eastAsia="ru-RU"/>
        </w:rPr>
        <w:drawing>
          <wp:inline distT="0" distB="0" distL="0" distR="0">
            <wp:extent cx="1171254" cy="2895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336" cy="2900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AEC" w:rsidRPr="004B4052" w:rsidRDefault="00200AEC" w:rsidP="00200AEC">
      <w:pPr>
        <w:pStyle w:val="a3"/>
        <w:numPr>
          <w:ilvl w:val="0"/>
          <w:numId w:val="2"/>
        </w:numPr>
      </w:pPr>
      <w:r>
        <w:t xml:space="preserve">При успешной операции. </w:t>
      </w:r>
      <w:proofErr w:type="spellStart"/>
      <w:r>
        <w:t>Кешбэк</w:t>
      </w:r>
      <w:proofErr w:type="spellEnd"/>
      <w:r>
        <w:t xml:space="preserve"> будет вам начислен в течении 5 рабочих дней.</w:t>
      </w:r>
    </w:p>
    <w:sectPr w:rsidR="00200AEC" w:rsidRPr="004B4052" w:rsidSect="00975D2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F02A12"/>
    <w:multiLevelType w:val="hybridMultilevel"/>
    <w:tmpl w:val="3F6C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C65008"/>
    <w:multiLevelType w:val="hybridMultilevel"/>
    <w:tmpl w:val="478C2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6A"/>
    <w:rsid w:val="0002476D"/>
    <w:rsid w:val="000805E0"/>
    <w:rsid w:val="00083833"/>
    <w:rsid w:val="00200AEC"/>
    <w:rsid w:val="003C16D9"/>
    <w:rsid w:val="004B4052"/>
    <w:rsid w:val="005C19F1"/>
    <w:rsid w:val="006C7D3F"/>
    <w:rsid w:val="00757749"/>
    <w:rsid w:val="00975D2D"/>
    <w:rsid w:val="009E588E"/>
    <w:rsid w:val="00B07242"/>
    <w:rsid w:val="00C55006"/>
    <w:rsid w:val="00CD43E2"/>
    <w:rsid w:val="00D20C31"/>
    <w:rsid w:val="00DD0C6A"/>
    <w:rsid w:val="00E47E95"/>
    <w:rsid w:val="00E770B4"/>
    <w:rsid w:val="00E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28DEA"/>
  <w15:chartTrackingRefBased/>
  <w15:docId w15:val="{BB80B0A6-58E6-408B-8182-6B3C06322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0C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0C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D20C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E588E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083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hyperlink" Target="https://tatianatur.ru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5.png"/><Relationship Id="rId19" Type="http://schemas.openxmlformats.org/officeDocument/2006/relationships/oleObject" Target="embeddings/oleObject2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7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</dc:creator>
  <cp:keywords/>
  <dc:description/>
  <cp:lastModifiedBy>Артем</cp:lastModifiedBy>
  <cp:revision>3</cp:revision>
  <dcterms:created xsi:type="dcterms:W3CDTF">2021-05-19T07:12:00Z</dcterms:created>
  <dcterms:modified xsi:type="dcterms:W3CDTF">2021-05-20T14:29:00Z</dcterms:modified>
</cp:coreProperties>
</file>